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F5" w:rsidRPr="00AC22DC" w:rsidRDefault="00DF19F5" w:rsidP="007C6A7F">
      <w:pPr>
        <w:snapToGrid w:val="0"/>
        <w:ind w:firstLine="840"/>
        <w:rPr>
          <w:rFonts w:ascii="Segoe UI Light" w:eastAsia="Arial Unicode MS" w:hAnsi="Segoe UI Light"/>
          <w:bCs/>
          <w:sz w:val="22"/>
          <w:szCs w:val="22"/>
          <w:lang w:val="ru-RU"/>
        </w:rPr>
      </w:pPr>
      <w:r w:rsidRPr="00AC22DC">
        <w:rPr>
          <w:rFonts w:ascii="Segoe UI Light" w:eastAsia="Arial Unicode MS" w:hAnsi="Segoe UI Light"/>
          <w:bCs/>
          <w:sz w:val="22"/>
          <w:szCs w:val="22"/>
          <w:lang w:val="ru-RU"/>
        </w:rPr>
        <w:t xml:space="preserve">12-го ноября 2014 года в Посольстве Японии в Душанбе </w:t>
      </w:r>
      <w:r w:rsidR="00061851">
        <w:rPr>
          <w:rFonts w:ascii="Segoe UI Light" w:eastAsia="Arial Unicode MS" w:hAnsi="Segoe UI Light"/>
          <w:bCs/>
          <w:sz w:val="22"/>
          <w:szCs w:val="22"/>
          <w:lang w:val="ru-RU"/>
        </w:rPr>
        <w:t xml:space="preserve">состоялась </w:t>
      </w:r>
      <w:r w:rsidRPr="00AC22DC">
        <w:rPr>
          <w:rFonts w:ascii="Segoe UI Light" w:eastAsia="Arial Unicode MS" w:hAnsi="Segoe UI Light"/>
          <w:bCs/>
          <w:sz w:val="22"/>
          <w:szCs w:val="22"/>
          <w:lang w:val="ru-RU"/>
        </w:rPr>
        <w:t xml:space="preserve"> церемония подписания </w:t>
      </w:r>
      <w:r w:rsidR="00061851">
        <w:rPr>
          <w:rFonts w:ascii="Segoe UI Light" w:eastAsia="Arial Unicode MS" w:hAnsi="Segoe UI Light"/>
          <w:bCs/>
          <w:sz w:val="22"/>
          <w:szCs w:val="22"/>
          <w:lang w:val="ru-RU"/>
        </w:rPr>
        <w:t>проектных соглашений</w:t>
      </w:r>
      <w:r w:rsidRPr="00AC22DC">
        <w:rPr>
          <w:rFonts w:ascii="Segoe UI Light" w:eastAsia="Arial Unicode MS" w:hAnsi="Segoe UI Light"/>
          <w:bCs/>
          <w:sz w:val="22"/>
          <w:szCs w:val="22"/>
          <w:lang w:val="ru-RU"/>
        </w:rPr>
        <w:t xml:space="preserve">. Десять новых проектов, которые будут реализованы в различных регионах Республики Таджикистан, были подписаны г-ном Такаши КАМАДА, Послом Японии в Республике Таджикистан и представителями организаций-бенефициаров в присутствии г-на Кентаро СОНОУРА, Парламентского вице-министра иностранных дел Японии. Церемонию подписания проектов также почтил своим присутствием г-н Низомиддин ЗОХИДИ, Заместитель министра иностранных дел Республики Таджикистан. </w:t>
      </w:r>
    </w:p>
    <w:p w:rsidR="00DF19F5" w:rsidRPr="00AC22DC" w:rsidRDefault="00DF19F5" w:rsidP="00DF19F5">
      <w:pPr>
        <w:snapToGrid w:val="0"/>
        <w:ind w:firstLine="840"/>
        <w:rPr>
          <w:rFonts w:ascii="Segoe UI Light" w:eastAsia="Arial Unicode MS" w:hAnsi="Segoe UI Light"/>
          <w:bCs/>
          <w:sz w:val="22"/>
          <w:szCs w:val="22"/>
          <w:lang w:val="ru-RU"/>
        </w:rPr>
      </w:pPr>
      <w:r w:rsidRPr="00AC22DC">
        <w:rPr>
          <w:rFonts w:ascii="Segoe UI Light" w:eastAsia="Arial Unicode MS" w:hAnsi="Segoe UI Light"/>
          <w:bCs/>
          <w:sz w:val="22"/>
          <w:szCs w:val="22"/>
          <w:lang w:val="ru-RU"/>
        </w:rPr>
        <w:t>В рамках Программы Правительства Японии проектов безвозмездной помощи гуманитарной безопасности для широких слоёв населения (GGP) будут финансированы 10 нижеследующих проектов:</w:t>
      </w:r>
    </w:p>
    <w:p w:rsidR="00DF19F5" w:rsidRPr="00DF19F5" w:rsidRDefault="00DF19F5" w:rsidP="00AC22DC">
      <w:pPr>
        <w:snapToGrid w:val="0"/>
        <w:ind w:firstLine="840"/>
        <w:rPr>
          <w:rFonts w:ascii="Segoe UI Light" w:eastAsia="Arial Unicode MS" w:hAnsi="Segoe UI Light"/>
          <w:bCs/>
          <w:sz w:val="24"/>
          <w:lang w:val="ru-RU"/>
        </w:rPr>
      </w:pPr>
    </w:p>
    <w:p w:rsidR="00DF19F5" w:rsidRPr="00AC22DC" w:rsidRDefault="00DF19F5" w:rsidP="00AC22DC">
      <w:pPr>
        <w:snapToGrid w:val="0"/>
        <w:ind w:firstLine="839"/>
        <w:rPr>
          <w:rFonts w:ascii="Segoe UI Light" w:eastAsia="Arial Unicode MS" w:hAnsi="Segoe UI Light"/>
          <w:bCs/>
          <w:szCs w:val="21"/>
          <w:lang w:val="ru-RU"/>
        </w:rPr>
      </w:pPr>
      <w:r w:rsidRPr="00AC22DC">
        <w:rPr>
          <w:rFonts w:ascii="Segoe UI Light" w:eastAsia="Arial Unicode MS" w:hAnsi="Segoe UI Light"/>
          <w:bCs/>
          <w:szCs w:val="21"/>
          <w:lang w:val="ru-RU"/>
        </w:rPr>
        <w:t xml:space="preserve">•«Проект предоставления медицинского оборудования клинике №4 г. Худжанд», на общую сумму 88,341 долларов США, был подписан с г-ном Раджаббоем АХМАДЗОДА, Председателем г. Худжанд; </w:t>
      </w:r>
    </w:p>
    <w:p w:rsidR="00DF19F5" w:rsidRPr="00AC22DC" w:rsidRDefault="00DF19F5" w:rsidP="00AC22DC">
      <w:pPr>
        <w:snapToGrid w:val="0"/>
        <w:spacing w:before="200"/>
        <w:ind w:firstLine="839"/>
        <w:rPr>
          <w:rFonts w:ascii="Segoe UI Light" w:eastAsia="Arial Unicode MS" w:hAnsi="Segoe UI Light"/>
          <w:bCs/>
          <w:szCs w:val="21"/>
          <w:lang w:val="ru-RU"/>
        </w:rPr>
      </w:pPr>
      <w:r w:rsidRPr="00AC22DC">
        <w:rPr>
          <w:rFonts w:ascii="Segoe UI Light" w:eastAsia="Arial Unicode MS" w:hAnsi="Segoe UI Light"/>
          <w:bCs/>
          <w:szCs w:val="21"/>
          <w:lang w:val="ru-RU"/>
        </w:rPr>
        <w:t>•«Проект восстановления родильного отделения Центральной больницы Канибадамского района», на общую сумму 100,993 долларов США, был подписан с г-ном Рустамом КОДИРОВЫМ, Заместителем Председателя г. Канибадам;</w:t>
      </w:r>
    </w:p>
    <w:p w:rsidR="00DF19F5" w:rsidRPr="00AC22DC" w:rsidRDefault="00DF19F5" w:rsidP="00AC22DC">
      <w:pPr>
        <w:snapToGrid w:val="0"/>
        <w:spacing w:before="200"/>
        <w:ind w:firstLine="839"/>
        <w:rPr>
          <w:rFonts w:ascii="Segoe UI Light" w:eastAsia="Arial Unicode MS" w:hAnsi="Segoe UI Light"/>
          <w:bCs/>
          <w:szCs w:val="21"/>
          <w:lang w:val="ru-RU"/>
        </w:rPr>
      </w:pPr>
      <w:r w:rsidRPr="00AC22DC">
        <w:rPr>
          <w:rFonts w:ascii="Segoe UI Light" w:eastAsia="Arial Unicode MS" w:hAnsi="Segoe UI Light"/>
          <w:bCs/>
          <w:szCs w:val="21"/>
          <w:lang w:val="ru-RU"/>
        </w:rPr>
        <w:t xml:space="preserve">•«Проект предоставления медицинского оборудования Центральной больнице Б. Гафуровского района» на общую сумму 87,585 долларов США, был подписан с         г-ном Абдусамадом МАННОНЗОДА, Председателем Б. Гафуровского района; </w:t>
      </w:r>
    </w:p>
    <w:p w:rsidR="00DF19F5" w:rsidRPr="00AC22DC" w:rsidRDefault="00DF19F5" w:rsidP="00AC22DC">
      <w:pPr>
        <w:snapToGrid w:val="0"/>
        <w:spacing w:before="200"/>
        <w:ind w:firstLine="840"/>
        <w:rPr>
          <w:rFonts w:ascii="Segoe UI Light" w:eastAsia="Arial Unicode MS" w:hAnsi="Segoe UI Light"/>
          <w:bCs/>
          <w:szCs w:val="21"/>
          <w:lang w:val="ru-RU"/>
        </w:rPr>
      </w:pPr>
      <w:r w:rsidRPr="00AC22DC">
        <w:rPr>
          <w:rFonts w:ascii="Segoe UI Light" w:eastAsia="Arial Unicode MS" w:hAnsi="Segoe UI Light"/>
          <w:bCs/>
          <w:szCs w:val="21"/>
          <w:lang w:val="ru-RU"/>
        </w:rPr>
        <w:t xml:space="preserve">•«Проект предоставления школьной мебели 7-ми средним школам города Исфары», на общую сумму 88,529 долларов США, был подписан с г-ном Давроном ЗОХИДЗОДА, Председателем города Исфары; </w:t>
      </w:r>
    </w:p>
    <w:p w:rsidR="00DF19F5" w:rsidRPr="00AC22DC" w:rsidRDefault="00DF19F5" w:rsidP="00AC22DC">
      <w:pPr>
        <w:snapToGrid w:val="0"/>
        <w:spacing w:before="200"/>
        <w:ind w:firstLine="839"/>
        <w:rPr>
          <w:rFonts w:ascii="Segoe UI Light" w:eastAsia="Arial Unicode MS" w:hAnsi="Segoe UI Light"/>
          <w:bCs/>
          <w:szCs w:val="21"/>
          <w:lang w:val="ru-RU"/>
        </w:rPr>
      </w:pPr>
      <w:r w:rsidRPr="00AC22DC">
        <w:rPr>
          <w:rFonts w:ascii="Segoe UI Light" w:eastAsia="Arial Unicode MS" w:hAnsi="Segoe UI Light"/>
          <w:bCs/>
          <w:szCs w:val="21"/>
          <w:lang w:val="ru-RU"/>
        </w:rPr>
        <w:t xml:space="preserve">•«Проект предоставления тяжелой техники для развития инфраструктуры района Кухистони Мастчох», на общую сумму 97,624 долларов США, был подписан с г-ном Сухробом ОХУНЗОДА, Председателем района Кухистони Мастчох; </w:t>
      </w:r>
    </w:p>
    <w:p w:rsidR="00DF19F5" w:rsidRPr="00AC22DC" w:rsidRDefault="00DF19F5" w:rsidP="00AC22DC">
      <w:pPr>
        <w:snapToGrid w:val="0"/>
        <w:spacing w:before="200"/>
        <w:ind w:firstLine="839"/>
        <w:rPr>
          <w:rFonts w:ascii="Segoe UI Light" w:eastAsia="Arial Unicode MS" w:hAnsi="Segoe UI Light"/>
          <w:bCs/>
          <w:szCs w:val="21"/>
          <w:lang w:val="ru-RU"/>
        </w:rPr>
      </w:pPr>
      <w:r w:rsidRPr="00AC22DC">
        <w:rPr>
          <w:rFonts w:ascii="Segoe UI Light" w:eastAsia="Arial Unicode MS" w:hAnsi="Segoe UI Light"/>
          <w:bCs/>
          <w:szCs w:val="21"/>
          <w:lang w:val="ru-RU"/>
        </w:rPr>
        <w:t xml:space="preserve">•«Проект строительства нового учебного здания средней школы №58 села «Навобод», джамоата имени Хасана Хусейнова Яванского района», на общую сумму 92,070 долларов США, был подписан с г-ном Аскаром НАБИЕВЫМ, Заместителем председателя Яванского района; </w:t>
      </w:r>
    </w:p>
    <w:p w:rsidR="00DF19F5" w:rsidRPr="00AC22DC" w:rsidRDefault="00DF19F5" w:rsidP="00AC22DC">
      <w:pPr>
        <w:snapToGrid w:val="0"/>
        <w:spacing w:before="200"/>
        <w:ind w:firstLine="839"/>
        <w:rPr>
          <w:rFonts w:ascii="Segoe UI Light" w:eastAsia="Arial Unicode MS" w:hAnsi="Segoe UI Light"/>
          <w:bCs/>
          <w:szCs w:val="21"/>
          <w:lang w:val="ru-RU"/>
        </w:rPr>
      </w:pPr>
      <w:r w:rsidRPr="00AC22DC">
        <w:rPr>
          <w:rFonts w:ascii="Segoe UI Light" w:eastAsia="Arial Unicode MS" w:hAnsi="Segoe UI Light"/>
          <w:bCs/>
          <w:szCs w:val="21"/>
          <w:lang w:val="ru-RU"/>
        </w:rPr>
        <w:t>•«Проект строительства медицинского пункта в селе «Янгиюл» джамоата «Чубек» района Хамадони», на общую сумму 88,120 долларов США, был подписан с г-ном Абдукодиром ВАЛИЗОДА, Председателем района Мир Саид Али Хамадони;</w:t>
      </w:r>
    </w:p>
    <w:p w:rsidR="00DF19F5" w:rsidRPr="00AC22DC" w:rsidRDefault="00DF19F5" w:rsidP="00AC22DC">
      <w:pPr>
        <w:snapToGrid w:val="0"/>
        <w:spacing w:before="200"/>
        <w:ind w:firstLine="839"/>
        <w:rPr>
          <w:rFonts w:ascii="Segoe UI Light" w:eastAsia="Arial Unicode MS" w:hAnsi="Segoe UI Light"/>
          <w:bCs/>
          <w:szCs w:val="21"/>
          <w:lang w:val="ru-RU"/>
        </w:rPr>
      </w:pPr>
      <w:r w:rsidRPr="00AC22DC">
        <w:rPr>
          <w:rFonts w:ascii="Segoe UI Light" w:eastAsia="Arial Unicode MS" w:hAnsi="Segoe UI Light"/>
          <w:bCs/>
          <w:szCs w:val="21"/>
          <w:lang w:val="ru-RU"/>
        </w:rPr>
        <w:t>•«Проект восстановления и предоставления оборудования региональной больнице №1 джамоата «Навруз» района Носири Хусрав», на общую сумму 100,650 долларов США, был подписан с г-ном Вали АШУРОВЫМ, Председателем района Носири Хисрав;</w:t>
      </w:r>
    </w:p>
    <w:p w:rsidR="00061851" w:rsidRDefault="00061851" w:rsidP="00AC22DC">
      <w:pPr>
        <w:snapToGrid w:val="0"/>
        <w:spacing w:before="200"/>
        <w:ind w:firstLine="839"/>
        <w:rPr>
          <w:rFonts w:ascii="Segoe UI Light" w:eastAsia="Arial Unicode MS" w:hAnsi="Segoe UI Light"/>
          <w:bCs/>
          <w:szCs w:val="21"/>
          <w:lang w:val="ru-RU"/>
        </w:rPr>
      </w:pPr>
    </w:p>
    <w:p w:rsidR="00DF19F5" w:rsidRPr="00AC22DC" w:rsidRDefault="00DF19F5" w:rsidP="00AC22DC">
      <w:pPr>
        <w:snapToGrid w:val="0"/>
        <w:spacing w:before="200"/>
        <w:ind w:firstLine="839"/>
        <w:rPr>
          <w:rFonts w:ascii="Segoe UI Light" w:eastAsia="Arial Unicode MS" w:hAnsi="Segoe UI Light"/>
          <w:bCs/>
          <w:szCs w:val="21"/>
          <w:lang w:val="ru-RU"/>
        </w:rPr>
      </w:pPr>
      <w:r w:rsidRPr="00AC22DC">
        <w:rPr>
          <w:rFonts w:ascii="Segoe UI Light" w:eastAsia="Arial Unicode MS" w:hAnsi="Segoe UI Light"/>
          <w:bCs/>
          <w:szCs w:val="21"/>
          <w:lang w:val="ru-RU"/>
        </w:rPr>
        <w:lastRenderedPageBreak/>
        <w:t xml:space="preserve">•«Проект предоставления медицинского оборудования хирургическому отделению Центральной больницы Шахритузского района», на общую сумму 87,686 долларов США, был подписан с г-ном Абдуалими ИСМОИЛЗОДА, Председателем Шахритузского района; </w:t>
      </w:r>
    </w:p>
    <w:p w:rsidR="00DF19F5" w:rsidRPr="00AC22DC" w:rsidRDefault="00DF19F5" w:rsidP="00AC22DC">
      <w:pPr>
        <w:snapToGrid w:val="0"/>
        <w:spacing w:before="200"/>
        <w:ind w:firstLine="839"/>
        <w:rPr>
          <w:rFonts w:ascii="Segoe UI Light" w:eastAsia="Arial Unicode MS" w:hAnsi="Segoe UI Light"/>
          <w:bCs/>
          <w:szCs w:val="21"/>
          <w:lang w:val="ru-RU"/>
        </w:rPr>
      </w:pPr>
      <w:r w:rsidRPr="00AC22DC">
        <w:rPr>
          <w:rFonts w:ascii="Segoe UI Light" w:eastAsia="Arial Unicode MS" w:hAnsi="Segoe UI Light"/>
          <w:bCs/>
          <w:szCs w:val="21"/>
          <w:lang w:val="ru-RU"/>
        </w:rPr>
        <w:t>•«Проект строительства медицинского пункта в селе «Навбахор», джамоата «20-летие независимости» Кубодиёнского района», на общую сумму 87,690 долларов США, был подписан с г-ном Саъдулло БЕГНАЗАРЗОДА, Председателем К</w:t>
      </w:r>
      <w:r w:rsidR="009F4AE9">
        <w:rPr>
          <w:rFonts w:ascii="Segoe UI Light" w:eastAsia="Arial Unicode MS" w:hAnsi="Segoe UI Light"/>
          <w:bCs/>
          <w:szCs w:val="21"/>
          <w:lang w:val="ru-RU"/>
        </w:rPr>
        <w:t>у</w:t>
      </w:r>
      <w:r w:rsidRPr="00AC22DC">
        <w:rPr>
          <w:rFonts w:ascii="Segoe UI Light" w:eastAsia="Arial Unicode MS" w:hAnsi="Segoe UI Light"/>
          <w:bCs/>
          <w:szCs w:val="21"/>
          <w:lang w:val="ru-RU"/>
        </w:rPr>
        <w:t>бодиёнского района.</w:t>
      </w:r>
    </w:p>
    <w:p w:rsidR="008359BD" w:rsidRPr="00DC2699" w:rsidRDefault="008359BD" w:rsidP="00DF19F5">
      <w:pPr>
        <w:snapToGrid w:val="0"/>
        <w:ind w:firstLine="840"/>
        <w:rPr>
          <w:rFonts w:ascii="Segoe UI Light" w:eastAsia="Arial Unicode MS" w:hAnsi="Segoe UI Light"/>
          <w:bCs/>
          <w:sz w:val="24"/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744256" behindDoc="0" locked="0" layoutInCell="1" allowOverlap="1" wp14:anchorId="2C048D81" wp14:editId="45B56A06">
            <wp:simplePos x="0" y="0"/>
            <wp:positionH relativeFrom="column">
              <wp:posOffset>-635</wp:posOffset>
            </wp:positionH>
            <wp:positionV relativeFrom="paragraph">
              <wp:posOffset>136525</wp:posOffset>
            </wp:positionV>
            <wp:extent cx="2768600" cy="183153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393" cy="183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746304" behindDoc="0" locked="0" layoutInCell="1" allowOverlap="1" wp14:anchorId="6CF38000" wp14:editId="54827663">
            <wp:simplePos x="0" y="0"/>
            <wp:positionH relativeFrom="column">
              <wp:posOffset>3028315</wp:posOffset>
            </wp:positionH>
            <wp:positionV relativeFrom="paragraph">
              <wp:posOffset>137160</wp:posOffset>
            </wp:positionV>
            <wp:extent cx="2679700" cy="1826895"/>
            <wp:effectExtent l="0" t="0" r="635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82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9BD" w:rsidRPr="00DC2699" w:rsidRDefault="008359BD" w:rsidP="00DF19F5">
      <w:pPr>
        <w:snapToGrid w:val="0"/>
        <w:ind w:firstLine="840"/>
        <w:rPr>
          <w:rFonts w:ascii="Segoe UI Light" w:eastAsia="Arial Unicode MS" w:hAnsi="Segoe UI Light"/>
          <w:bCs/>
          <w:sz w:val="24"/>
          <w:lang w:val="ru-RU"/>
        </w:rPr>
      </w:pPr>
    </w:p>
    <w:p w:rsidR="008359BD" w:rsidRPr="00DC2699" w:rsidRDefault="008359BD" w:rsidP="00DF19F5">
      <w:pPr>
        <w:snapToGrid w:val="0"/>
        <w:ind w:firstLine="840"/>
        <w:rPr>
          <w:rFonts w:ascii="Segoe UI Light" w:eastAsia="Arial Unicode MS" w:hAnsi="Segoe UI Light"/>
          <w:bCs/>
          <w:sz w:val="24"/>
          <w:lang w:val="ru-RU"/>
        </w:rPr>
      </w:pPr>
    </w:p>
    <w:p w:rsidR="008359BD" w:rsidRPr="00DC2699" w:rsidRDefault="008359BD" w:rsidP="00DF19F5">
      <w:pPr>
        <w:snapToGrid w:val="0"/>
        <w:ind w:firstLine="840"/>
        <w:rPr>
          <w:rFonts w:ascii="Segoe UI Light" w:eastAsia="Arial Unicode MS" w:hAnsi="Segoe UI Light"/>
          <w:bCs/>
          <w:sz w:val="24"/>
          <w:lang w:val="ru-RU"/>
        </w:rPr>
      </w:pPr>
    </w:p>
    <w:p w:rsidR="008359BD" w:rsidRPr="00DC2699" w:rsidRDefault="008359BD" w:rsidP="00DF19F5">
      <w:pPr>
        <w:snapToGrid w:val="0"/>
        <w:ind w:firstLine="840"/>
        <w:rPr>
          <w:rFonts w:ascii="Segoe UI Light" w:eastAsia="Arial Unicode MS" w:hAnsi="Segoe UI Light"/>
          <w:bCs/>
          <w:sz w:val="24"/>
          <w:lang w:val="ru-RU"/>
        </w:rPr>
      </w:pPr>
    </w:p>
    <w:p w:rsidR="008359BD" w:rsidRPr="00DC2699" w:rsidRDefault="008359BD" w:rsidP="00DF19F5">
      <w:pPr>
        <w:snapToGrid w:val="0"/>
        <w:ind w:firstLine="840"/>
        <w:rPr>
          <w:rFonts w:ascii="Segoe UI Light" w:eastAsia="Arial Unicode MS" w:hAnsi="Segoe UI Light"/>
          <w:bCs/>
          <w:sz w:val="24"/>
          <w:lang w:val="ru-RU"/>
        </w:rPr>
      </w:pPr>
    </w:p>
    <w:p w:rsidR="008359BD" w:rsidRPr="00DC2699" w:rsidRDefault="008359BD" w:rsidP="00DF19F5">
      <w:pPr>
        <w:snapToGrid w:val="0"/>
        <w:ind w:firstLine="840"/>
        <w:rPr>
          <w:rFonts w:ascii="Segoe UI Light" w:eastAsia="Arial Unicode MS" w:hAnsi="Segoe UI Light"/>
          <w:bCs/>
          <w:sz w:val="24"/>
          <w:lang w:val="ru-RU"/>
        </w:rPr>
      </w:pPr>
    </w:p>
    <w:p w:rsidR="008359BD" w:rsidRPr="00DC2699" w:rsidRDefault="008359BD" w:rsidP="00DF19F5">
      <w:pPr>
        <w:snapToGrid w:val="0"/>
        <w:ind w:firstLine="840"/>
        <w:rPr>
          <w:rFonts w:ascii="Segoe UI Light" w:eastAsia="Arial Unicode MS" w:hAnsi="Segoe UI Light"/>
          <w:bCs/>
          <w:sz w:val="24"/>
          <w:lang w:val="ru-RU"/>
        </w:rPr>
      </w:pPr>
    </w:p>
    <w:p w:rsidR="005B58A8" w:rsidRPr="007C6A7F" w:rsidRDefault="00B85879" w:rsidP="00DF19F5">
      <w:pPr>
        <w:snapToGrid w:val="0"/>
        <w:ind w:firstLine="840"/>
        <w:rPr>
          <w:rFonts w:ascii="Segoe UI Light" w:eastAsia="Arial Unicode MS" w:hAnsi="Segoe UI Light"/>
          <w:sz w:val="24"/>
          <w:lang w:val="ru-RU"/>
        </w:rPr>
      </w:pPr>
      <w:r w:rsidRPr="00B85879">
        <w:rPr>
          <w:rFonts w:ascii="Segoe UI Light" w:eastAsia="Arial Unicode MS" w:hAnsi="Segoe UI Light"/>
          <w:bCs/>
          <w:sz w:val="24"/>
          <w:lang w:val="ru-RU"/>
        </w:rPr>
        <w:t xml:space="preserve"> </w:t>
      </w:r>
    </w:p>
    <w:p w:rsidR="007772CB" w:rsidRPr="007C6A7F" w:rsidRDefault="008359BD" w:rsidP="006844D9">
      <w:pPr>
        <w:adjustRightInd w:val="0"/>
        <w:snapToGrid w:val="0"/>
        <w:ind w:firstLine="210"/>
        <w:jc w:val="left"/>
        <w:rPr>
          <w:rFonts w:ascii="Meiryo" w:eastAsia="Meiryo" w:hAnsi="Meiryo" w:cs="Meiryo"/>
          <w:szCs w:val="21"/>
          <w:lang w:val="ru-RU"/>
        </w:rPr>
      </w:pPr>
      <w:r>
        <w:rPr>
          <w:rFonts w:ascii="Meiryo" w:eastAsia="Meiryo" w:hAnsi="Meiryo" w:cs="Meiryo"/>
          <w:noProof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72C76A" wp14:editId="43591C7B">
                <wp:simplePos x="0" y="0"/>
                <wp:positionH relativeFrom="column">
                  <wp:posOffset>-45085</wp:posOffset>
                </wp:positionH>
                <wp:positionV relativeFrom="paragraph">
                  <wp:posOffset>139065</wp:posOffset>
                </wp:positionV>
                <wp:extent cx="2933700" cy="292100"/>
                <wp:effectExtent l="0" t="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E3B" w:rsidRPr="00F26405" w:rsidRDefault="00AC22DC" w:rsidP="00553769">
                            <w:pPr>
                              <w:snapToGrid w:val="0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Г-н Соноура приветствует гостей </w:t>
                            </w:r>
                            <w:r w:rsidR="00BA3CDD" w:rsidRPr="00F26405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.55pt;margin-top:10.95pt;width:231pt;height:2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" filled="f" stroked="f" strokecolor="white">
                <v:textbox inset="3.6pt,,3.6pt">
                  <w:txbxContent>
                    <w:p w:rsidR="00EE5E3B" w:rsidRPr="00F26405" w:rsidRDefault="00AC22DC" w:rsidP="00553769">
                      <w:pPr>
                        <w:snapToGrid w:val="0"/>
                        <w:rPr>
                          <w:rFonts w:ascii="Segoe UI Light" w:eastAsia="Meiryo" w:hAnsi="Segoe UI Light" w:cs="Meiryo"/>
                          <w:sz w:val="20"/>
                          <w:szCs w:val="20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Г-н Соноура приветствует гостей </w:t>
                      </w:r>
                      <w:r w:rsidR="00BA3CDD" w:rsidRPr="00F26405">
                        <w:rPr>
                          <w:rFonts w:ascii="Segoe UI Light" w:eastAsia="Meiryo" w:hAnsi="Segoe UI Light" w:cs="Meiry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" w:eastAsia="Meiryo" w:hAnsi="Meiryo" w:cs="Meiryo"/>
          <w:noProof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A66589" wp14:editId="26922438">
                <wp:simplePos x="0" y="0"/>
                <wp:positionH relativeFrom="column">
                  <wp:posOffset>2977515</wp:posOffset>
                </wp:positionH>
                <wp:positionV relativeFrom="paragraph">
                  <wp:posOffset>139065</wp:posOffset>
                </wp:positionV>
                <wp:extent cx="3022600" cy="450850"/>
                <wp:effectExtent l="0" t="0" r="6350" b="635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DC" w:rsidRPr="00AC22DC" w:rsidRDefault="00AC22DC" w:rsidP="00553769">
                            <w:pPr>
                              <w:snapToGrid w:val="0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Г-н Зохиди благодарит Правительство Японии в лице г-на Соноура</w:t>
                            </w:r>
                            <w:r w:rsidR="00296702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за поддержку в развитии страны</w:t>
                            </w:r>
                            <w:r w:rsidRPr="00AC22DC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4.45pt;margin-top:10.95pt;width:238pt;height:3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" filled="f" stroked="f" strokecolor="white">
                <v:textbox inset="3.6pt,,3.6pt">
                  <w:txbxContent>
                    <w:p w:rsidR="00AC22DC" w:rsidRPr="00AC22DC" w:rsidRDefault="00AC22DC" w:rsidP="00553769">
                      <w:pPr>
                        <w:snapToGrid w:val="0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Г-н Зохиди благодарит Правительство Японии в лице г-на Соноура</w:t>
                      </w:r>
                      <w:r w:rsidR="00296702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за поддержку в развитии страны</w:t>
                      </w:r>
                      <w:r w:rsidRPr="00AC22DC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19C7">
        <w:rPr>
          <w:rFonts w:ascii="MS PGothic" w:eastAsia="MS PGothic" w:hAnsi="MS PGothic" w:hint="eastAsia"/>
          <w:sz w:val="24"/>
        </w:rPr>
        <w:t xml:space="preserve">　</w:t>
      </w:r>
      <w:r w:rsidR="00E443FE" w:rsidRPr="007C6A7F">
        <w:rPr>
          <w:rFonts w:ascii="MS PGothic" w:eastAsia="MS PGothic" w:hAnsi="MS PGothic" w:hint="eastAsia"/>
          <w:sz w:val="24"/>
          <w:lang w:val="ru-RU"/>
        </w:rPr>
        <w:t xml:space="preserve">                  </w:t>
      </w:r>
    </w:p>
    <w:p w:rsidR="00A41B2B" w:rsidRPr="007C6A7F" w:rsidRDefault="00A41B2B" w:rsidP="00183421">
      <w:pPr>
        <w:snapToGrid w:val="0"/>
        <w:rPr>
          <w:rFonts w:ascii="Meiryo" w:eastAsia="Meiryo" w:hAnsi="Meiryo" w:cs="Meiryo"/>
          <w:lang w:val="ru-RU"/>
        </w:rPr>
      </w:pPr>
    </w:p>
    <w:p w:rsidR="00E21C91" w:rsidRPr="007C6A7F" w:rsidRDefault="008359BD" w:rsidP="00B85879">
      <w:pPr>
        <w:tabs>
          <w:tab w:val="left" w:pos="5670"/>
        </w:tabs>
        <w:snapToGrid w:val="0"/>
        <w:rPr>
          <w:rFonts w:ascii="Meiryo" w:eastAsia="Meiryo" w:hAnsi="Meiryo" w:cs="Meiryo"/>
          <w:noProof/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750400" behindDoc="0" locked="0" layoutInCell="1" allowOverlap="1" wp14:anchorId="4F3A6C4A" wp14:editId="0F593292">
            <wp:simplePos x="0" y="0"/>
            <wp:positionH relativeFrom="column">
              <wp:posOffset>3028315</wp:posOffset>
            </wp:positionH>
            <wp:positionV relativeFrom="paragraph">
              <wp:posOffset>124310</wp:posOffset>
            </wp:positionV>
            <wp:extent cx="2749550" cy="18187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81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748352" behindDoc="1" locked="0" layoutInCell="1" allowOverlap="1" wp14:anchorId="52B29B00" wp14:editId="28F12731">
            <wp:simplePos x="0" y="0"/>
            <wp:positionH relativeFrom="column">
              <wp:posOffset>-635</wp:posOffset>
            </wp:positionH>
            <wp:positionV relativeFrom="paragraph">
              <wp:posOffset>134620</wp:posOffset>
            </wp:positionV>
            <wp:extent cx="2736850" cy="181102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81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879">
        <w:rPr>
          <w:rFonts w:ascii="Meiryo" w:eastAsia="Meiryo" w:hAnsi="Meiryo" w:cs="Meiryo"/>
          <w:noProof/>
          <w:lang w:val="ru-RU"/>
        </w:rPr>
        <w:tab/>
      </w:r>
    </w:p>
    <w:p w:rsidR="00A41B2B" w:rsidRPr="007C6A7F" w:rsidRDefault="00A41B2B" w:rsidP="00183421">
      <w:pPr>
        <w:snapToGrid w:val="0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08536E" w:rsidP="00183421">
      <w:pPr>
        <w:snapToGrid w:val="0"/>
        <w:rPr>
          <w:rFonts w:ascii="Meiryo" w:eastAsia="Meiryo" w:hAnsi="Meiryo" w:cs="Meiryo"/>
          <w:szCs w:val="21"/>
          <w:lang w:val="ru-RU"/>
        </w:rPr>
      </w:pPr>
      <w:r w:rsidRPr="00183421">
        <w:rPr>
          <w:rFonts w:ascii="Meiryo" w:eastAsia="Meiryo" w:hAnsi="Meiryo" w:cs="Meiryo" w:hint="eastAsia"/>
        </w:rPr>
        <w:t xml:space="preserve">　</w:t>
      </w:r>
    </w:p>
    <w:p w:rsidR="008849D2" w:rsidRPr="007C6A7F" w:rsidRDefault="008849D2" w:rsidP="00183421">
      <w:pPr>
        <w:snapToGrid w:val="0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8849D2" w:rsidP="00183421">
      <w:pPr>
        <w:snapToGrid w:val="0"/>
        <w:jc w:val="center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8849D2" w:rsidP="00183421">
      <w:pPr>
        <w:snapToGrid w:val="0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8849D2" w:rsidP="00183421">
      <w:pPr>
        <w:snapToGrid w:val="0"/>
        <w:rPr>
          <w:rFonts w:ascii="Meiryo" w:eastAsia="Meiryo" w:hAnsi="Meiryo" w:cs="Meiryo"/>
          <w:szCs w:val="21"/>
          <w:lang w:val="ru-RU"/>
        </w:rPr>
      </w:pPr>
    </w:p>
    <w:p w:rsidR="00B93869" w:rsidRPr="00183421" w:rsidRDefault="008359BD" w:rsidP="00183421">
      <w:pPr>
        <w:snapToGrid w:val="0"/>
        <w:rPr>
          <w:rFonts w:ascii="Meiryo" w:eastAsia="Meiryo" w:hAnsi="Meiryo" w:cs="Meiryo"/>
          <w:szCs w:val="21"/>
        </w:rPr>
      </w:pPr>
      <w:r>
        <w:rPr>
          <w:rFonts w:ascii="Meiryo" w:eastAsia="Meiryo" w:hAnsi="Meiryo" w:cs="Meiryo"/>
          <w:noProof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536802" wp14:editId="2ACA00A0">
                <wp:simplePos x="0" y="0"/>
                <wp:positionH relativeFrom="column">
                  <wp:posOffset>2978150</wp:posOffset>
                </wp:positionH>
                <wp:positionV relativeFrom="paragraph">
                  <wp:posOffset>129540</wp:posOffset>
                </wp:positionV>
                <wp:extent cx="2933700" cy="463550"/>
                <wp:effectExtent l="0" t="0" r="0" b="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DC" w:rsidRPr="00296702" w:rsidRDefault="00296702" w:rsidP="00553769">
                            <w:pPr>
                              <w:snapToGrid w:val="0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Г-н </w:t>
                            </w:r>
                            <w:proofErr w:type="spellStart"/>
                            <w:r w:rsidR="007F2806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Камада</w:t>
                            </w:r>
                            <w:proofErr w:type="spellEnd"/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подписывает грант контракты вместе с Председателями городов и р</w:t>
                            </w:r>
                            <w:r w:rsidR="007F2806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айонов</w:t>
                            </w: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РТ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34.5pt;margin-top:10.2pt;width:231pt;height:3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" filled="f" stroked="f" strokecolor="white">
                <v:textbox inset="3.6pt,,3.6pt">
                  <w:txbxContent>
                    <w:p w:rsidR="00AC22DC" w:rsidRPr="00296702" w:rsidRDefault="00296702" w:rsidP="00553769">
                      <w:pPr>
                        <w:snapToGrid w:val="0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Г-н </w:t>
                      </w:r>
                      <w:proofErr w:type="spellStart"/>
                      <w:r w:rsidR="007F2806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Камада</w:t>
                      </w:r>
                      <w:proofErr w:type="spellEnd"/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подписывает грант контракты вместе с Председателями городов и р</w:t>
                      </w:r>
                      <w:r w:rsidR="007F2806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айонов</w:t>
                      </w: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РТ</w:t>
                      </w:r>
                    </w:p>
                  </w:txbxContent>
                </v:textbox>
              </v:shape>
            </w:pict>
          </mc:Fallback>
        </mc:AlternateContent>
      </w:r>
      <w:r w:rsidR="00AC22DC">
        <w:rPr>
          <w:rFonts w:ascii="Meiryo" w:eastAsia="Meiryo" w:hAnsi="Meiryo" w:cs="Meiryo"/>
          <w:noProof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86C32F" wp14:editId="26FA9960">
                <wp:simplePos x="0" y="0"/>
                <wp:positionH relativeFrom="column">
                  <wp:posOffset>-127635</wp:posOffset>
                </wp:positionH>
                <wp:positionV relativeFrom="paragraph">
                  <wp:posOffset>122555</wp:posOffset>
                </wp:positionV>
                <wp:extent cx="2933700" cy="463550"/>
                <wp:effectExtent l="0" t="0" r="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DC" w:rsidRPr="00296702" w:rsidRDefault="00296702" w:rsidP="00553769">
                            <w:pPr>
                              <w:snapToGrid w:val="0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Г-н Соноура подписывает грант контракты в качестве наблюдателя </w:t>
                            </w:r>
                            <w:r w:rsidR="00AC22DC" w:rsidRPr="00296702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0.05pt;margin-top:9.65pt;width:231pt;height:3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" filled="f" stroked="f" strokecolor="white">
                <v:textbox inset="3.6pt,,3.6pt">
                  <w:txbxContent>
                    <w:p w:rsidR="00AC22DC" w:rsidRPr="00296702" w:rsidRDefault="00296702" w:rsidP="00553769">
                      <w:pPr>
                        <w:snapToGrid w:val="0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Г-н </w:t>
                      </w:r>
                      <w:proofErr w:type="spellStart"/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Соноура</w:t>
                      </w:r>
                      <w:proofErr w:type="spellEnd"/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подписывает грант контракты в качестве наблюдателя </w:t>
                      </w:r>
                      <w:r w:rsidR="00AC22DC" w:rsidRPr="00296702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E5E3B" w:rsidRPr="00183421">
        <w:rPr>
          <w:rFonts w:ascii="Meiryo" w:eastAsia="Meiryo" w:hAnsi="Meiryo" w:cs="Meiryo"/>
          <w:szCs w:val="21"/>
        </w:rPr>
        <w:softHyphen/>
      </w:r>
      <w:r w:rsidR="00EE5E3B" w:rsidRPr="00183421">
        <w:rPr>
          <w:rFonts w:ascii="Meiryo" w:eastAsia="Meiryo" w:hAnsi="Meiryo" w:cs="Meiryo"/>
          <w:szCs w:val="21"/>
        </w:rPr>
        <w:softHyphen/>
      </w:r>
      <w:r w:rsidR="00EE5E3B" w:rsidRPr="00183421">
        <w:rPr>
          <w:rFonts w:ascii="Meiryo" w:eastAsia="Meiryo" w:hAnsi="Meiryo" w:cs="Meiryo"/>
          <w:szCs w:val="21"/>
        </w:rPr>
        <w:softHyphen/>
      </w:r>
    </w:p>
    <w:p w:rsidR="00B93869" w:rsidRPr="00183421" w:rsidRDefault="00090CAB" w:rsidP="00090CAB">
      <w:pPr>
        <w:tabs>
          <w:tab w:val="left" w:pos="5520"/>
        </w:tabs>
        <w:snapToGrid w:val="0"/>
        <w:rPr>
          <w:rFonts w:ascii="Meiryo" w:eastAsia="Meiryo" w:hAnsi="Meiryo" w:cs="Meiryo"/>
          <w:szCs w:val="21"/>
        </w:rPr>
      </w:pPr>
      <w:r>
        <w:rPr>
          <w:rFonts w:ascii="Meiryo" w:eastAsia="Meiryo" w:hAnsi="Meiryo" w:cs="Meiryo"/>
          <w:szCs w:val="21"/>
        </w:rPr>
        <w:tab/>
      </w:r>
    </w:p>
    <w:p w:rsidR="00B93869" w:rsidRPr="00183421" w:rsidRDefault="00F75844" w:rsidP="00183421">
      <w:pPr>
        <w:snapToGrid w:val="0"/>
        <w:rPr>
          <w:rFonts w:ascii="Meiryo" w:eastAsia="Meiryo" w:hAnsi="Meiryo" w:cs="Meiryo"/>
          <w:szCs w:val="21"/>
        </w:rPr>
      </w:pPr>
      <w:r>
        <w:rPr>
          <w:noProof/>
          <w:lang w:eastAsia="en-US"/>
        </w:rPr>
        <w:drawing>
          <wp:anchor distT="0" distB="0" distL="114300" distR="114300" simplePos="0" relativeHeight="251754496" behindDoc="0" locked="0" layoutInCell="1" allowOverlap="1" wp14:anchorId="21B2F44D" wp14:editId="6952F5AE">
            <wp:simplePos x="0" y="0"/>
            <wp:positionH relativeFrom="column">
              <wp:posOffset>3066415</wp:posOffset>
            </wp:positionH>
            <wp:positionV relativeFrom="paragraph">
              <wp:posOffset>169545</wp:posOffset>
            </wp:positionV>
            <wp:extent cx="2715260" cy="1797050"/>
            <wp:effectExtent l="0" t="0" r="889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79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752448" behindDoc="1" locked="0" layoutInCell="1" allowOverlap="1" wp14:anchorId="6DF3F023" wp14:editId="4250616E">
            <wp:simplePos x="0" y="0"/>
            <wp:positionH relativeFrom="column">
              <wp:posOffset>-635</wp:posOffset>
            </wp:positionH>
            <wp:positionV relativeFrom="paragraph">
              <wp:posOffset>169545</wp:posOffset>
            </wp:positionV>
            <wp:extent cx="2713990" cy="17957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" w:eastAsia="Meiryo" w:hAnsi="Meiryo" w:cs="Meiryo"/>
          <w:noProof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87CA97" wp14:editId="2573FE6A">
                <wp:simplePos x="0" y="0"/>
                <wp:positionH relativeFrom="column">
                  <wp:posOffset>-127635</wp:posOffset>
                </wp:positionH>
                <wp:positionV relativeFrom="paragraph">
                  <wp:posOffset>1964690</wp:posOffset>
                </wp:positionV>
                <wp:extent cx="2933700" cy="463550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DC" w:rsidRPr="00296702" w:rsidRDefault="00296702" w:rsidP="00553769">
                            <w:pPr>
                              <w:snapToGrid w:val="0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Председатели городов и районов</w:t>
                            </w:r>
                            <w:r w:rsidR="007F2806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РТ</w:t>
                            </w: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благодарят г-на </w:t>
                            </w:r>
                            <w:proofErr w:type="spellStart"/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Соноура</w:t>
                            </w:r>
                            <w:proofErr w:type="spellEnd"/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0.05pt;margin-top:154.7pt;width:231pt;height:3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" filled="f" stroked="f" strokecolor="white">
                <v:textbox inset="3.6pt,,3.6pt">
                  <w:txbxContent>
                    <w:p w:rsidR="00AC22DC" w:rsidRPr="00296702" w:rsidRDefault="00296702" w:rsidP="00553769">
                      <w:pPr>
                        <w:snapToGrid w:val="0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Председатели городов и районов</w:t>
                      </w:r>
                      <w:r w:rsidR="007F2806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РТ</w:t>
                      </w: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благодарят г-на </w:t>
                      </w:r>
                      <w:proofErr w:type="spellStart"/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Соноура</w:t>
                      </w:r>
                      <w:proofErr w:type="spellEnd"/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93869" w:rsidRPr="00183421" w:rsidRDefault="00B93869" w:rsidP="00183421">
      <w:pPr>
        <w:snapToGrid w:val="0"/>
        <w:rPr>
          <w:rFonts w:ascii="Meiryo" w:eastAsia="Meiryo" w:hAnsi="Meiryo" w:cs="Meiryo"/>
          <w:szCs w:val="21"/>
        </w:rPr>
      </w:pPr>
    </w:p>
    <w:p w:rsidR="00776AD9" w:rsidRPr="00296702" w:rsidRDefault="00AC22DC" w:rsidP="00183421">
      <w:pPr>
        <w:snapToGrid w:val="0"/>
        <w:rPr>
          <w:rFonts w:ascii="Meiryo" w:eastAsia="Meiryo" w:hAnsi="Meiryo" w:cs="Meiryo"/>
          <w:lang w:val="ru-RU"/>
        </w:rPr>
      </w:pPr>
      <w:r>
        <w:rPr>
          <w:rFonts w:ascii="Meiryo" w:eastAsia="Meiryo" w:hAnsi="Meiryo" w:cs="Meiryo"/>
          <w:noProof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C33EC9" wp14:editId="024C9B09">
                <wp:simplePos x="0" y="0"/>
                <wp:positionH relativeFrom="column">
                  <wp:posOffset>3068320</wp:posOffset>
                </wp:positionH>
                <wp:positionV relativeFrom="paragraph">
                  <wp:posOffset>1446833</wp:posOffset>
                </wp:positionV>
                <wp:extent cx="2790968" cy="743802"/>
                <wp:effectExtent l="0" t="0" r="9525" b="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968" cy="743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2DC" w:rsidRPr="0084254C" w:rsidRDefault="0084254C" w:rsidP="00553769">
                            <w:pPr>
                              <w:snapToGrid w:val="0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Памятная фотография </w:t>
                            </w:r>
                            <w:r w:rsidR="007F2806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г-на </w:t>
                            </w:r>
                            <w:proofErr w:type="spellStart"/>
                            <w:r w:rsidR="007F2806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Соноура</w:t>
                            </w:r>
                            <w:proofErr w:type="spellEnd"/>
                            <w:r w:rsidR="00061851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с </w:t>
                            </w: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Председател</w:t>
                            </w:r>
                            <w:r w:rsidR="00061851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ями </w:t>
                            </w: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городов </w:t>
                            </w:r>
                            <w:r w:rsidR="00061851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и районов</w:t>
                            </w:r>
                            <w:r w:rsidR="007F2806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РТ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1.6pt;margin-top:113.9pt;width:219.75pt;height:58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" filled="f" stroked="f" strokecolor="white">
                <v:textbox inset="3.6pt,,3.6pt">
                  <w:txbxContent>
                    <w:p w:rsidR="00AC22DC" w:rsidRPr="0084254C" w:rsidRDefault="0084254C" w:rsidP="00553769">
                      <w:pPr>
                        <w:snapToGrid w:val="0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Памятная фотография </w:t>
                      </w:r>
                      <w:r w:rsidR="007F2806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г-на </w:t>
                      </w:r>
                      <w:proofErr w:type="spellStart"/>
                      <w:r w:rsidR="007F2806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Соноура</w:t>
                      </w:r>
                      <w:proofErr w:type="spellEnd"/>
                      <w:r w:rsidR="00061851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с </w:t>
                      </w: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Председател</w:t>
                      </w:r>
                      <w:r w:rsidR="00061851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ями </w:t>
                      </w: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городов </w:t>
                      </w:r>
                      <w:r w:rsidR="00061851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и районов</w:t>
                      </w:r>
                      <w:r w:rsidR="007F2806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РТ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6736F">
        <w:rPr>
          <w:rFonts w:ascii="Meiryo" w:eastAsia="Meiryo" w:hAnsi="Meiryo" w:cs="Meiryo" w:hint="eastAsia"/>
        </w:rPr>
        <w:t xml:space="preserve">　</w:t>
      </w:r>
    </w:p>
    <w:sectPr w:rsidR="00776AD9" w:rsidRPr="00296702" w:rsidSect="00553148">
      <w:headerReference w:type="default" r:id="rId14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A8" w:rsidRDefault="00B676A8">
      <w:r>
        <w:separator/>
      </w:r>
    </w:p>
  </w:endnote>
  <w:endnote w:type="continuationSeparator" w:id="0">
    <w:p w:rsidR="00B676A8" w:rsidRDefault="00B6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A8" w:rsidRDefault="00B676A8">
      <w:r>
        <w:separator/>
      </w:r>
    </w:p>
  </w:footnote>
  <w:footnote w:type="continuationSeparator" w:id="0">
    <w:p w:rsidR="00B676A8" w:rsidRDefault="00B6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EA" w:rsidRPr="00DC2699" w:rsidRDefault="00D47FEA" w:rsidP="00D47FEA">
    <w:pPr>
      <w:snapToGrid w:val="0"/>
      <w:jc w:val="center"/>
      <w:rPr>
        <w:rFonts w:ascii="Segoe UI Light" w:hAnsi="Segoe UI Light"/>
        <w:b/>
        <w:color w:val="000000"/>
        <w:sz w:val="22"/>
        <w:shd w:val="clear" w:color="auto" w:fill="FFFFFF"/>
        <w:lang w:val="ru-RU"/>
      </w:rPr>
    </w:pPr>
    <w:r w:rsidRPr="00DC2699">
      <w:rPr>
        <w:rFonts w:ascii="Segoe UI Light" w:hAnsi="Segoe UI Light"/>
        <w:b/>
        <w:color w:val="000000"/>
        <w:sz w:val="22"/>
        <w:shd w:val="clear" w:color="auto" w:fill="FFFFFF"/>
        <w:lang w:val="ru-RU"/>
      </w:rPr>
      <w:t>ТАДЖИКИСТАН И ПРОГРАММА БЕЗВОЗМЕЗДНОЙ ПОМОЩИ ЯПОНИИ</w:t>
    </w:r>
  </w:p>
  <w:p w:rsidR="00141303" w:rsidRPr="00DC2699" w:rsidRDefault="00DF19F5" w:rsidP="0092791B">
    <w:pPr>
      <w:pStyle w:val="Header"/>
      <w:jc w:val="center"/>
      <w:rPr>
        <w:rFonts w:ascii="Segoe UI Light" w:eastAsia="MS PGothic" w:hAnsi="Segoe UI Light"/>
        <w:b/>
        <w:bCs/>
        <w:caps/>
        <w:sz w:val="22"/>
        <w:lang w:val="ru-RU"/>
      </w:rPr>
    </w:pPr>
    <w:r w:rsidRPr="00DC2699">
      <w:rPr>
        <w:rFonts w:ascii="Segoe UI Light" w:eastAsia="MS PGothic" w:hAnsi="Segoe UI Light"/>
        <w:b/>
        <w:bCs/>
        <w:caps/>
        <w:sz w:val="22"/>
        <w:lang w:val="ru-RU"/>
      </w:rPr>
      <w:t>ПРАВИТЕЛЬСТВО ЯПОНИИ РЕАЛИЗУЕТ 10 НОВЫХ ПРОЕКТОВ В РАМКАХ ПРОГРАММЫ безвозмездной помощи гуманитарной безопасности для широких слоёв населения</w:t>
    </w:r>
    <w:r w:rsidR="00DC2699">
      <w:rPr>
        <w:rFonts w:ascii="Segoe UI Light" w:eastAsia="MS PGothic" w:hAnsi="Segoe UI Light" w:hint="eastAsia"/>
        <w:b/>
        <w:bCs/>
        <w:caps/>
        <w:sz w:val="22"/>
        <w:lang w:val="ru-RU"/>
      </w:rPr>
      <w:t xml:space="preserve"> </w:t>
    </w:r>
    <w:r w:rsidRPr="00DC2699">
      <w:rPr>
        <w:rFonts w:ascii="Segoe UI Light" w:eastAsia="MS PGothic" w:hAnsi="Segoe UI Light"/>
        <w:b/>
        <w:bCs/>
        <w:caps/>
        <w:sz w:val="22"/>
        <w:lang w:val="ru-RU"/>
      </w:rPr>
      <w:t xml:space="preserve">В РАЗЛИЧНЫХ СЕКТОРАХ Республики Таджикистан </w:t>
    </w:r>
  </w:p>
  <w:p w:rsidR="00DF19F5" w:rsidRPr="00DC2699" w:rsidRDefault="00DF19F5" w:rsidP="0092791B">
    <w:pPr>
      <w:pStyle w:val="Header"/>
      <w:jc w:val="center"/>
      <w:rPr>
        <w:sz w:val="2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69"/>
    <w:rsid w:val="00011484"/>
    <w:rsid w:val="00012472"/>
    <w:rsid w:val="00015D4E"/>
    <w:rsid w:val="00022DB0"/>
    <w:rsid w:val="00061333"/>
    <w:rsid w:val="00061851"/>
    <w:rsid w:val="00071B72"/>
    <w:rsid w:val="00075C1E"/>
    <w:rsid w:val="0008536E"/>
    <w:rsid w:val="00090CAB"/>
    <w:rsid w:val="0009205D"/>
    <w:rsid w:val="000B31A7"/>
    <w:rsid w:val="000C2E5C"/>
    <w:rsid w:val="000D256A"/>
    <w:rsid w:val="000D6948"/>
    <w:rsid w:val="000E0F27"/>
    <w:rsid w:val="000E3BD3"/>
    <w:rsid w:val="000F32F9"/>
    <w:rsid w:val="0010024D"/>
    <w:rsid w:val="0010106E"/>
    <w:rsid w:val="001011FA"/>
    <w:rsid w:val="001068E6"/>
    <w:rsid w:val="00106D4A"/>
    <w:rsid w:val="00125B6A"/>
    <w:rsid w:val="001335EA"/>
    <w:rsid w:val="00141303"/>
    <w:rsid w:val="0015004E"/>
    <w:rsid w:val="00151658"/>
    <w:rsid w:val="001542BA"/>
    <w:rsid w:val="0015452E"/>
    <w:rsid w:val="00161918"/>
    <w:rsid w:val="00183421"/>
    <w:rsid w:val="00185D94"/>
    <w:rsid w:val="00187600"/>
    <w:rsid w:val="00194B2A"/>
    <w:rsid w:val="001B1B27"/>
    <w:rsid w:val="001C35C2"/>
    <w:rsid w:val="001C36A4"/>
    <w:rsid w:val="001C59D6"/>
    <w:rsid w:val="001C66E4"/>
    <w:rsid w:val="001D7B88"/>
    <w:rsid w:val="001E3431"/>
    <w:rsid w:val="001F31F2"/>
    <w:rsid w:val="001F3255"/>
    <w:rsid w:val="001F3D02"/>
    <w:rsid w:val="00200162"/>
    <w:rsid w:val="002023CF"/>
    <w:rsid w:val="00202447"/>
    <w:rsid w:val="00211DBF"/>
    <w:rsid w:val="00230CA0"/>
    <w:rsid w:val="00242803"/>
    <w:rsid w:val="00255C43"/>
    <w:rsid w:val="00266E24"/>
    <w:rsid w:val="002736F9"/>
    <w:rsid w:val="002739EB"/>
    <w:rsid w:val="0028074E"/>
    <w:rsid w:val="00291492"/>
    <w:rsid w:val="00291B8D"/>
    <w:rsid w:val="00296702"/>
    <w:rsid w:val="00297344"/>
    <w:rsid w:val="002A0CE3"/>
    <w:rsid w:val="002D58AB"/>
    <w:rsid w:val="002E5EDE"/>
    <w:rsid w:val="002E5F87"/>
    <w:rsid w:val="002E7784"/>
    <w:rsid w:val="00301BAC"/>
    <w:rsid w:val="00301BCC"/>
    <w:rsid w:val="00303410"/>
    <w:rsid w:val="00307B04"/>
    <w:rsid w:val="00342041"/>
    <w:rsid w:val="003450FD"/>
    <w:rsid w:val="00347FFD"/>
    <w:rsid w:val="003556B4"/>
    <w:rsid w:val="00361B40"/>
    <w:rsid w:val="0036679A"/>
    <w:rsid w:val="0036736F"/>
    <w:rsid w:val="00380B0D"/>
    <w:rsid w:val="00391B9D"/>
    <w:rsid w:val="003943A5"/>
    <w:rsid w:val="00396207"/>
    <w:rsid w:val="003A225E"/>
    <w:rsid w:val="003A565C"/>
    <w:rsid w:val="003B5F59"/>
    <w:rsid w:val="003B601E"/>
    <w:rsid w:val="003C3DFA"/>
    <w:rsid w:val="003C43F6"/>
    <w:rsid w:val="003C65B7"/>
    <w:rsid w:val="003D22D2"/>
    <w:rsid w:val="003E30BC"/>
    <w:rsid w:val="003F7143"/>
    <w:rsid w:val="00412A99"/>
    <w:rsid w:val="004236EF"/>
    <w:rsid w:val="00423926"/>
    <w:rsid w:val="0043724F"/>
    <w:rsid w:val="004411BC"/>
    <w:rsid w:val="004443B1"/>
    <w:rsid w:val="00446239"/>
    <w:rsid w:val="00447C03"/>
    <w:rsid w:val="00452977"/>
    <w:rsid w:val="0045587B"/>
    <w:rsid w:val="00461E90"/>
    <w:rsid w:val="00466341"/>
    <w:rsid w:val="00467AE0"/>
    <w:rsid w:val="00470212"/>
    <w:rsid w:val="0047542D"/>
    <w:rsid w:val="004832B5"/>
    <w:rsid w:val="00486C74"/>
    <w:rsid w:val="0049271D"/>
    <w:rsid w:val="00495600"/>
    <w:rsid w:val="004C35CC"/>
    <w:rsid w:val="004C6E1E"/>
    <w:rsid w:val="004D02FA"/>
    <w:rsid w:val="004D3D79"/>
    <w:rsid w:val="004F29AF"/>
    <w:rsid w:val="004F4112"/>
    <w:rsid w:val="004F4F3E"/>
    <w:rsid w:val="0050556C"/>
    <w:rsid w:val="00507AD3"/>
    <w:rsid w:val="005413E4"/>
    <w:rsid w:val="00553148"/>
    <w:rsid w:val="00553769"/>
    <w:rsid w:val="00560323"/>
    <w:rsid w:val="00563124"/>
    <w:rsid w:val="00575CAB"/>
    <w:rsid w:val="00593662"/>
    <w:rsid w:val="005A1435"/>
    <w:rsid w:val="005A18E4"/>
    <w:rsid w:val="005A2818"/>
    <w:rsid w:val="005B4CC6"/>
    <w:rsid w:val="005B58A8"/>
    <w:rsid w:val="005D21F7"/>
    <w:rsid w:val="005F2C49"/>
    <w:rsid w:val="006165C0"/>
    <w:rsid w:val="00622893"/>
    <w:rsid w:val="00636472"/>
    <w:rsid w:val="00641560"/>
    <w:rsid w:val="006419C7"/>
    <w:rsid w:val="00644C41"/>
    <w:rsid w:val="00647DBB"/>
    <w:rsid w:val="00652A8E"/>
    <w:rsid w:val="006611A3"/>
    <w:rsid w:val="0067443F"/>
    <w:rsid w:val="006844D9"/>
    <w:rsid w:val="006C58C2"/>
    <w:rsid w:val="006D06E5"/>
    <w:rsid w:val="006D18C2"/>
    <w:rsid w:val="006D2DF9"/>
    <w:rsid w:val="006E26FD"/>
    <w:rsid w:val="006F256E"/>
    <w:rsid w:val="006F4A24"/>
    <w:rsid w:val="006F4C30"/>
    <w:rsid w:val="00710B82"/>
    <w:rsid w:val="007137EF"/>
    <w:rsid w:val="00720726"/>
    <w:rsid w:val="00720C16"/>
    <w:rsid w:val="007233F9"/>
    <w:rsid w:val="00723DD3"/>
    <w:rsid w:val="0072671F"/>
    <w:rsid w:val="00730F87"/>
    <w:rsid w:val="00732FBC"/>
    <w:rsid w:val="00773E61"/>
    <w:rsid w:val="00774836"/>
    <w:rsid w:val="00776AD9"/>
    <w:rsid w:val="007772CB"/>
    <w:rsid w:val="007879CA"/>
    <w:rsid w:val="007A0769"/>
    <w:rsid w:val="007A34DA"/>
    <w:rsid w:val="007A4D61"/>
    <w:rsid w:val="007B1E5D"/>
    <w:rsid w:val="007C3BDF"/>
    <w:rsid w:val="007C3BE0"/>
    <w:rsid w:val="007C47C4"/>
    <w:rsid w:val="007C6A7F"/>
    <w:rsid w:val="007D480E"/>
    <w:rsid w:val="007E221E"/>
    <w:rsid w:val="007F2806"/>
    <w:rsid w:val="00804757"/>
    <w:rsid w:val="00807F1A"/>
    <w:rsid w:val="00813180"/>
    <w:rsid w:val="00826CA4"/>
    <w:rsid w:val="008359BD"/>
    <w:rsid w:val="0084254C"/>
    <w:rsid w:val="00867CFB"/>
    <w:rsid w:val="00882C92"/>
    <w:rsid w:val="008849D2"/>
    <w:rsid w:val="00886A7E"/>
    <w:rsid w:val="00891390"/>
    <w:rsid w:val="008979A8"/>
    <w:rsid w:val="008A02E3"/>
    <w:rsid w:val="008A5CE7"/>
    <w:rsid w:val="008B0C1B"/>
    <w:rsid w:val="008C383D"/>
    <w:rsid w:val="008C74CB"/>
    <w:rsid w:val="008D0BF8"/>
    <w:rsid w:val="008D23D7"/>
    <w:rsid w:val="008D59F6"/>
    <w:rsid w:val="008E5F85"/>
    <w:rsid w:val="008E683F"/>
    <w:rsid w:val="008F6521"/>
    <w:rsid w:val="00903E3C"/>
    <w:rsid w:val="009102C5"/>
    <w:rsid w:val="009203F9"/>
    <w:rsid w:val="00921476"/>
    <w:rsid w:val="009232D3"/>
    <w:rsid w:val="009235E8"/>
    <w:rsid w:val="0092791B"/>
    <w:rsid w:val="00927DCA"/>
    <w:rsid w:val="00952319"/>
    <w:rsid w:val="00962F97"/>
    <w:rsid w:val="009630D2"/>
    <w:rsid w:val="00966F82"/>
    <w:rsid w:val="00967A4C"/>
    <w:rsid w:val="00977959"/>
    <w:rsid w:val="009959EC"/>
    <w:rsid w:val="009A35E7"/>
    <w:rsid w:val="009B3F49"/>
    <w:rsid w:val="009C5E20"/>
    <w:rsid w:val="009C79C9"/>
    <w:rsid w:val="009E29A3"/>
    <w:rsid w:val="009E4802"/>
    <w:rsid w:val="009E5BF1"/>
    <w:rsid w:val="009E69AF"/>
    <w:rsid w:val="009F4AE9"/>
    <w:rsid w:val="00A210D7"/>
    <w:rsid w:val="00A261E5"/>
    <w:rsid w:val="00A32059"/>
    <w:rsid w:val="00A334BD"/>
    <w:rsid w:val="00A33FB3"/>
    <w:rsid w:val="00A41B2B"/>
    <w:rsid w:val="00A47FD5"/>
    <w:rsid w:val="00A53F8F"/>
    <w:rsid w:val="00A63D28"/>
    <w:rsid w:val="00A67E6D"/>
    <w:rsid w:val="00A70638"/>
    <w:rsid w:val="00A77C19"/>
    <w:rsid w:val="00A812C5"/>
    <w:rsid w:val="00A82206"/>
    <w:rsid w:val="00A854DD"/>
    <w:rsid w:val="00AC1E5A"/>
    <w:rsid w:val="00AC22DC"/>
    <w:rsid w:val="00AC2553"/>
    <w:rsid w:val="00AC7B8E"/>
    <w:rsid w:val="00AD0C26"/>
    <w:rsid w:val="00AD14CF"/>
    <w:rsid w:val="00AF2629"/>
    <w:rsid w:val="00AF4ED0"/>
    <w:rsid w:val="00B136C3"/>
    <w:rsid w:val="00B20B56"/>
    <w:rsid w:val="00B4209E"/>
    <w:rsid w:val="00B5568F"/>
    <w:rsid w:val="00B622A9"/>
    <w:rsid w:val="00B64CB7"/>
    <w:rsid w:val="00B676A8"/>
    <w:rsid w:val="00B804C1"/>
    <w:rsid w:val="00B8068D"/>
    <w:rsid w:val="00B82AF5"/>
    <w:rsid w:val="00B83CCA"/>
    <w:rsid w:val="00B85879"/>
    <w:rsid w:val="00B93869"/>
    <w:rsid w:val="00BA1A3D"/>
    <w:rsid w:val="00BA358D"/>
    <w:rsid w:val="00BA3CDD"/>
    <w:rsid w:val="00BA78FA"/>
    <w:rsid w:val="00BB0848"/>
    <w:rsid w:val="00BB14CC"/>
    <w:rsid w:val="00BC0A93"/>
    <w:rsid w:val="00BC5E08"/>
    <w:rsid w:val="00BC7F6D"/>
    <w:rsid w:val="00BE09D5"/>
    <w:rsid w:val="00BE24D0"/>
    <w:rsid w:val="00BF275B"/>
    <w:rsid w:val="00C0511D"/>
    <w:rsid w:val="00C07C68"/>
    <w:rsid w:val="00C1664F"/>
    <w:rsid w:val="00C21756"/>
    <w:rsid w:val="00C22C5A"/>
    <w:rsid w:val="00C230CC"/>
    <w:rsid w:val="00C305BB"/>
    <w:rsid w:val="00C30DB9"/>
    <w:rsid w:val="00C30E4B"/>
    <w:rsid w:val="00C33EE3"/>
    <w:rsid w:val="00C359F4"/>
    <w:rsid w:val="00C36F8F"/>
    <w:rsid w:val="00C52115"/>
    <w:rsid w:val="00C52833"/>
    <w:rsid w:val="00C556B3"/>
    <w:rsid w:val="00C57E7E"/>
    <w:rsid w:val="00C62E17"/>
    <w:rsid w:val="00C63681"/>
    <w:rsid w:val="00C65088"/>
    <w:rsid w:val="00C67B4E"/>
    <w:rsid w:val="00C71B08"/>
    <w:rsid w:val="00C81C58"/>
    <w:rsid w:val="00C831CC"/>
    <w:rsid w:val="00C87D1C"/>
    <w:rsid w:val="00C97E25"/>
    <w:rsid w:val="00CB6839"/>
    <w:rsid w:val="00CB7104"/>
    <w:rsid w:val="00CC4481"/>
    <w:rsid w:val="00CC4663"/>
    <w:rsid w:val="00CC52FB"/>
    <w:rsid w:val="00CC64E8"/>
    <w:rsid w:val="00CD5934"/>
    <w:rsid w:val="00CD7AB1"/>
    <w:rsid w:val="00CE3928"/>
    <w:rsid w:val="00CE5C87"/>
    <w:rsid w:val="00CE74AB"/>
    <w:rsid w:val="00D018F4"/>
    <w:rsid w:val="00D078FD"/>
    <w:rsid w:val="00D07BFE"/>
    <w:rsid w:val="00D2280E"/>
    <w:rsid w:val="00D22CF5"/>
    <w:rsid w:val="00D3027D"/>
    <w:rsid w:val="00D32FC7"/>
    <w:rsid w:val="00D46908"/>
    <w:rsid w:val="00D47FEA"/>
    <w:rsid w:val="00D83271"/>
    <w:rsid w:val="00D900BF"/>
    <w:rsid w:val="00D90B69"/>
    <w:rsid w:val="00D97B52"/>
    <w:rsid w:val="00DA1274"/>
    <w:rsid w:val="00DA1311"/>
    <w:rsid w:val="00DA40C3"/>
    <w:rsid w:val="00DC2699"/>
    <w:rsid w:val="00DD0468"/>
    <w:rsid w:val="00DD271F"/>
    <w:rsid w:val="00DD5539"/>
    <w:rsid w:val="00DE2052"/>
    <w:rsid w:val="00DE2345"/>
    <w:rsid w:val="00DE6AEA"/>
    <w:rsid w:val="00DE6B12"/>
    <w:rsid w:val="00DF11E9"/>
    <w:rsid w:val="00DF19F1"/>
    <w:rsid w:val="00DF19F5"/>
    <w:rsid w:val="00DF3D0B"/>
    <w:rsid w:val="00E0555E"/>
    <w:rsid w:val="00E0637A"/>
    <w:rsid w:val="00E06B47"/>
    <w:rsid w:val="00E1005A"/>
    <w:rsid w:val="00E1771A"/>
    <w:rsid w:val="00E21C91"/>
    <w:rsid w:val="00E4035D"/>
    <w:rsid w:val="00E42BBD"/>
    <w:rsid w:val="00E443FE"/>
    <w:rsid w:val="00E46CA9"/>
    <w:rsid w:val="00E472B0"/>
    <w:rsid w:val="00E67BDE"/>
    <w:rsid w:val="00E743CE"/>
    <w:rsid w:val="00E82FC0"/>
    <w:rsid w:val="00E8350A"/>
    <w:rsid w:val="00E84B14"/>
    <w:rsid w:val="00EA1E15"/>
    <w:rsid w:val="00EA6C60"/>
    <w:rsid w:val="00EB686E"/>
    <w:rsid w:val="00EC1B53"/>
    <w:rsid w:val="00ED4598"/>
    <w:rsid w:val="00ED649E"/>
    <w:rsid w:val="00EE5CA5"/>
    <w:rsid w:val="00EE5E3B"/>
    <w:rsid w:val="00EE5F89"/>
    <w:rsid w:val="00EE7A71"/>
    <w:rsid w:val="00F035C3"/>
    <w:rsid w:val="00F13186"/>
    <w:rsid w:val="00F24A88"/>
    <w:rsid w:val="00F26405"/>
    <w:rsid w:val="00F306F5"/>
    <w:rsid w:val="00F314FF"/>
    <w:rsid w:val="00F31813"/>
    <w:rsid w:val="00F35244"/>
    <w:rsid w:val="00F37D85"/>
    <w:rsid w:val="00F47811"/>
    <w:rsid w:val="00F508E6"/>
    <w:rsid w:val="00F62741"/>
    <w:rsid w:val="00F7382B"/>
    <w:rsid w:val="00F75844"/>
    <w:rsid w:val="00F834E2"/>
    <w:rsid w:val="00F944DD"/>
    <w:rsid w:val="00F978F7"/>
    <w:rsid w:val="00FA5466"/>
    <w:rsid w:val="00FB6CA1"/>
    <w:rsid w:val="00FC000C"/>
    <w:rsid w:val="00FC1F27"/>
    <w:rsid w:val="00FC6D79"/>
    <w:rsid w:val="00F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86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62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AF2629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link w:val="BalloonTextChar"/>
    <w:rsid w:val="00BC0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A93"/>
    <w:rPr>
      <w:rFonts w:ascii="Tahoma" w:hAnsi="Tahoma" w:cs="Tahoma"/>
      <w:kern w:val="2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47FE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86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62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AF2629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link w:val="BalloonTextChar"/>
    <w:rsid w:val="00BC0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A93"/>
    <w:rPr>
      <w:rFonts w:ascii="Tahoma" w:hAnsi="Tahoma" w:cs="Tahoma"/>
      <w:kern w:val="2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47F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2982-6AFA-4D59-83ED-79447EC2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348</Words>
  <Characters>2622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平成１９年度　対タジキスタン　草の根・人間の安全保障無償協力案件</vt:lpstr>
      <vt:lpstr>平成１９年度　対タジキスタン　草の根・人間の安全保障無償協力案件</vt:lpstr>
      <vt:lpstr>平成１９年度　対タジキスタン　草の根・人間の安全保障無償協力案件</vt:lpstr>
    </vt:vector>
  </TitlesOfParts>
  <Company>EMB-JPN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対タジキスタン　草の根・人間の安全保障無償協力案件</dc:title>
  <dc:creator>GGP-JP-2</dc:creator>
  <cp:lastModifiedBy>DAVLATBEKOVA MARHABO</cp:lastModifiedBy>
  <cp:revision>28</cp:revision>
  <cp:lastPrinted>2014-02-28T04:25:00Z</cp:lastPrinted>
  <dcterms:created xsi:type="dcterms:W3CDTF">2014-05-08T10:12:00Z</dcterms:created>
  <dcterms:modified xsi:type="dcterms:W3CDTF">2014-11-14T11:56:00Z</dcterms:modified>
</cp:coreProperties>
</file>